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DCD8" w14:textId="77777777" w:rsidR="00FC2B6D" w:rsidRDefault="00FC2B6D" w:rsidP="00B4792B">
      <w:pPr>
        <w:tabs>
          <w:tab w:val="left" w:pos="5812"/>
        </w:tabs>
        <w:rPr>
          <w:color w:val="000000"/>
          <w:sz w:val="24"/>
          <w:szCs w:val="24"/>
        </w:rPr>
      </w:pPr>
    </w:p>
    <w:p w14:paraId="6574DCD9" w14:textId="544CCE56" w:rsidR="00FC2B6D" w:rsidRPr="008A40B3" w:rsidRDefault="00720D64" w:rsidP="008A40B3">
      <w:pPr>
        <w:tabs>
          <w:tab w:val="left" w:pos="5812"/>
        </w:tabs>
        <w:spacing w:line="360" w:lineRule="auto"/>
        <w:ind w:firstLine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</w:t>
      </w:r>
      <w:r w:rsidR="00C321CE">
        <w:rPr>
          <w:color w:val="000000"/>
          <w:sz w:val="24"/>
          <w:szCs w:val="24"/>
        </w:rPr>
        <w:t xml:space="preserve">  </w:t>
      </w:r>
      <w:r w:rsidR="00F1575C" w:rsidRPr="008A40B3">
        <w:rPr>
          <w:color w:val="000000"/>
          <w:sz w:val="24"/>
          <w:szCs w:val="24"/>
        </w:rPr>
        <w:t>Dobiegniew</w:t>
      </w:r>
      <w:r w:rsidR="006D190B" w:rsidRPr="008A40B3">
        <w:rPr>
          <w:color w:val="000000"/>
          <w:sz w:val="24"/>
          <w:szCs w:val="24"/>
        </w:rPr>
        <w:t xml:space="preserve"> </w:t>
      </w:r>
      <w:r w:rsidR="00914FE3">
        <w:rPr>
          <w:color w:val="000000"/>
          <w:sz w:val="24"/>
          <w:szCs w:val="24"/>
        </w:rPr>
        <w:t>10</w:t>
      </w:r>
      <w:r w:rsidR="00C321CE">
        <w:rPr>
          <w:color w:val="000000"/>
          <w:sz w:val="24"/>
          <w:szCs w:val="24"/>
        </w:rPr>
        <w:t xml:space="preserve"> lipca 2023</w:t>
      </w:r>
      <w:r w:rsidRPr="008A40B3">
        <w:rPr>
          <w:color w:val="000000"/>
          <w:sz w:val="24"/>
          <w:szCs w:val="24"/>
        </w:rPr>
        <w:t xml:space="preserve"> r.</w:t>
      </w:r>
    </w:p>
    <w:p w14:paraId="6574DCDA" w14:textId="77777777" w:rsidR="00FC2B6D" w:rsidRPr="008A40B3" w:rsidRDefault="00FC2B6D" w:rsidP="008A40B3">
      <w:pPr>
        <w:spacing w:line="360" w:lineRule="auto"/>
        <w:rPr>
          <w:color w:val="000000"/>
          <w:sz w:val="24"/>
          <w:szCs w:val="24"/>
        </w:rPr>
      </w:pPr>
    </w:p>
    <w:p w14:paraId="6574DCDB" w14:textId="77777777" w:rsidR="00FC2B6D" w:rsidRPr="008A40B3" w:rsidRDefault="00FC2B6D" w:rsidP="008A40B3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8A40B3">
        <w:rPr>
          <w:color w:val="000000"/>
          <w:sz w:val="24"/>
          <w:szCs w:val="24"/>
        </w:rPr>
        <w:t xml:space="preserve">                                                                                     </w:t>
      </w:r>
      <w:r w:rsidRPr="008A40B3">
        <w:rPr>
          <w:b/>
          <w:color w:val="000000"/>
          <w:sz w:val="24"/>
          <w:szCs w:val="24"/>
        </w:rPr>
        <w:t xml:space="preserve">Wykonawcy biorący udział </w:t>
      </w:r>
    </w:p>
    <w:p w14:paraId="6574DCDC" w14:textId="77777777" w:rsidR="00FC2B6D" w:rsidRPr="008A40B3" w:rsidRDefault="00FC2B6D" w:rsidP="008A40B3">
      <w:pPr>
        <w:spacing w:line="360" w:lineRule="auto"/>
        <w:jc w:val="center"/>
        <w:rPr>
          <w:color w:val="000000"/>
          <w:sz w:val="24"/>
          <w:szCs w:val="24"/>
        </w:rPr>
      </w:pPr>
      <w:r w:rsidRPr="008A40B3">
        <w:rPr>
          <w:b/>
          <w:color w:val="000000"/>
          <w:sz w:val="24"/>
          <w:szCs w:val="24"/>
        </w:rPr>
        <w:t xml:space="preserve">                                                                                        w postępowaniu</w:t>
      </w:r>
    </w:p>
    <w:p w14:paraId="6574DCDD" w14:textId="77777777" w:rsidR="008A40B3" w:rsidRPr="008A40B3" w:rsidRDefault="008A40B3" w:rsidP="008A40B3">
      <w:pPr>
        <w:spacing w:line="360" w:lineRule="auto"/>
        <w:jc w:val="both"/>
        <w:rPr>
          <w:color w:val="000000"/>
          <w:sz w:val="24"/>
          <w:szCs w:val="24"/>
        </w:rPr>
      </w:pPr>
    </w:p>
    <w:p w14:paraId="323BB901" w14:textId="77777777" w:rsidR="00583A2A" w:rsidRPr="004C401D" w:rsidRDefault="00E97E5A" w:rsidP="00583A2A">
      <w:pPr>
        <w:ind w:left="23" w:right="23" w:hanging="23"/>
        <w:jc w:val="both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FC2B6D" w:rsidRPr="00E97E5A">
        <w:rPr>
          <w:color w:val="000000" w:themeColor="text1"/>
          <w:sz w:val="24"/>
          <w:szCs w:val="24"/>
        </w:rPr>
        <w:tab/>
      </w:r>
      <w:r w:rsidR="00FC2B6D" w:rsidRPr="004C401D">
        <w:rPr>
          <w:color w:val="000000" w:themeColor="text1"/>
          <w:sz w:val="24"/>
          <w:szCs w:val="24"/>
        </w:rPr>
        <w:t>Dotyczy zamówienia publicznego pod nazwą</w:t>
      </w:r>
      <w:r w:rsidR="00720D64" w:rsidRPr="004C401D">
        <w:rPr>
          <w:color w:val="000000" w:themeColor="text1"/>
          <w:sz w:val="24"/>
          <w:szCs w:val="24"/>
        </w:rPr>
        <w:t xml:space="preserve">: </w:t>
      </w:r>
      <w:r w:rsidR="00583A2A" w:rsidRPr="004C401D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„Przebudowa stacji uzdatniania wody w miejscowości </w:t>
      </w:r>
      <w:proofErr w:type="spellStart"/>
      <w:r w:rsidR="00583A2A" w:rsidRPr="004C401D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Wołogoszcz</w:t>
      </w:r>
      <w:proofErr w:type="spellEnd"/>
      <w:r w:rsidR="00583A2A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83A2A" w:rsidRPr="004C401D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wraz z zakupem agregatu prądotwórczego oraz przebudow</w:t>
      </w:r>
      <w:r w:rsidR="00583A2A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ą</w:t>
      </w:r>
      <w:r w:rsidR="00583A2A" w:rsidRPr="004C401D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sieci wodociągowej w miejscowości </w:t>
      </w:r>
      <w:proofErr w:type="spellStart"/>
      <w:r w:rsidR="00583A2A" w:rsidRPr="004C401D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Wołogoszcz</w:t>
      </w:r>
      <w:proofErr w:type="spellEnd"/>
      <w:r w:rsidR="00583A2A" w:rsidRPr="004C401D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około 1 km”</w:t>
      </w:r>
    </w:p>
    <w:p w14:paraId="6574DCDF" w14:textId="53DB4495" w:rsidR="008A40B3" w:rsidRPr="004C401D" w:rsidRDefault="008A40B3" w:rsidP="00583A2A">
      <w:pPr>
        <w:ind w:right="23"/>
        <w:jc w:val="both"/>
        <w:rPr>
          <w:color w:val="000000" w:themeColor="text1"/>
        </w:rPr>
      </w:pPr>
    </w:p>
    <w:p w14:paraId="5144F8F2" w14:textId="77777777" w:rsidR="00583A2A" w:rsidRDefault="00964BC8" w:rsidP="00914FE3">
      <w:pPr>
        <w:pStyle w:val="Tytu"/>
        <w:tabs>
          <w:tab w:val="left" w:pos="284"/>
          <w:tab w:val="left" w:pos="567"/>
        </w:tabs>
        <w:spacing w:line="360" w:lineRule="auto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 xml:space="preserve">            </w:t>
      </w:r>
    </w:p>
    <w:p w14:paraId="077CCA8B" w14:textId="7ED5D137" w:rsidR="00E725AD" w:rsidRPr="00583A2A" w:rsidRDefault="00583A2A" w:rsidP="00583A2A">
      <w:pPr>
        <w:pStyle w:val="Tytu"/>
        <w:tabs>
          <w:tab w:val="left" w:pos="284"/>
          <w:tab w:val="left" w:pos="567"/>
        </w:tabs>
        <w:spacing w:line="360" w:lineRule="auto"/>
        <w:jc w:val="both"/>
        <w:outlineLvl w:val="0"/>
        <w:rPr>
          <w:rStyle w:val="Teksttreci"/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auto"/>
        </w:rPr>
      </w:pPr>
      <w:r>
        <w:rPr>
          <w:b w:val="0"/>
          <w:color w:val="000000"/>
        </w:rPr>
        <w:tab/>
      </w:r>
      <w:r w:rsidR="00FC2B6D" w:rsidRPr="002655E8">
        <w:rPr>
          <w:b w:val="0"/>
          <w:color w:val="000000"/>
        </w:rPr>
        <w:t>Zamawiający informuje, że w przedmiotowym po</w:t>
      </w:r>
      <w:r w:rsidR="000D6D41" w:rsidRPr="002655E8">
        <w:rPr>
          <w:b w:val="0"/>
          <w:color w:val="000000"/>
        </w:rPr>
        <w:t>stępowaniu wpłynę</w:t>
      </w:r>
      <w:r w:rsidR="00C321CE" w:rsidRPr="002655E8">
        <w:rPr>
          <w:b w:val="0"/>
          <w:color w:val="000000"/>
        </w:rPr>
        <w:t>ło</w:t>
      </w:r>
      <w:r w:rsidR="000D6D41" w:rsidRPr="002655E8">
        <w:rPr>
          <w:b w:val="0"/>
          <w:color w:val="000000"/>
        </w:rPr>
        <w:t xml:space="preserve"> pytani</w:t>
      </w:r>
      <w:r w:rsidR="00C321CE" w:rsidRPr="002655E8">
        <w:rPr>
          <w:b w:val="0"/>
          <w:color w:val="000000"/>
        </w:rPr>
        <w:t>e</w:t>
      </w:r>
      <w:r w:rsidR="000D6D41" w:rsidRPr="002655E8">
        <w:rPr>
          <w:b w:val="0"/>
          <w:color w:val="000000"/>
        </w:rPr>
        <w:t xml:space="preserve"> od w</w:t>
      </w:r>
      <w:r w:rsidR="00FC2B6D" w:rsidRPr="002655E8">
        <w:rPr>
          <w:b w:val="0"/>
          <w:color w:val="000000"/>
        </w:rPr>
        <w:t xml:space="preserve">ykonawcy. </w:t>
      </w:r>
    </w:p>
    <w:p w14:paraId="00F006BF" w14:textId="5351E2F6" w:rsidR="00E725AD" w:rsidRPr="00E725AD" w:rsidRDefault="00E84492" w:rsidP="00E725AD">
      <w:pPr>
        <w:spacing w:line="360" w:lineRule="auto"/>
        <w:ind w:left="20" w:right="20"/>
        <w:rPr>
          <w:rFonts w:eastAsia="Arial"/>
          <w:color w:val="000000"/>
          <w:sz w:val="24"/>
          <w:szCs w:val="24"/>
          <w:shd w:val="clear" w:color="auto" w:fill="FFFFFF"/>
          <w:lang w:val="pl"/>
        </w:rPr>
      </w:pPr>
      <w:r w:rsidRPr="002655E8"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t>Pytanie:</w:t>
      </w:r>
    </w:p>
    <w:p w14:paraId="133F8B48" w14:textId="6E1C69B2" w:rsidR="00E725AD" w:rsidRPr="00E725AD" w:rsidRDefault="00EE1261" w:rsidP="00E725A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„</w:t>
      </w:r>
      <w:r w:rsidR="00E725AD" w:rsidRPr="00E725AD">
        <w:rPr>
          <w:rFonts w:eastAsiaTheme="minorHAnsi"/>
          <w:color w:val="000000" w:themeColor="text1"/>
          <w:sz w:val="24"/>
          <w:szCs w:val="24"/>
          <w:lang w:eastAsia="en-US"/>
        </w:rPr>
        <w:t xml:space="preserve">W związku z zamiarem przystąpienia do w/w zadania … zwraca się z prośbą o odpowiedzi na poniższe: </w:t>
      </w:r>
    </w:p>
    <w:p w14:paraId="4F034B63" w14:textId="7E362D2A" w:rsidR="00C108CD" w:rsidRPr="00E725AD" w:rsidRDefault="00E725AD" w:rsidP="00E725AD">
      <w:pPr>
        <w:pStyle w:val="Tytu"/>
        <w:tabs>
          <w:tab w:val="left" w:pos="284"/>
          <w:tab w:val="left" w:pos="567"/>
        </w:tabs>
        <w:spacing w:line="360" w:lineRule="auto"/>
        <w:jc w:val="both"/>
        <w:outlineLvl w:val="0"/>
        <w:rPr>
          <w:b w:val="0"/>
          <w:bCs w:val="0"/>
          <w:color w:val="000000" w:themeColor="text1"/>
        </w:rPr>
      </w:pPr>
      <w:r w:rsidRPr="00EE1261">
        <w:rPr>
          <w:rFonts w:eastAsiaTheme="minorHAnsi"/>
          <w:b w:val="0"/>
          <w:bCs w:val="0"/>
          <w:color w:val="000000" w:themeColor="text1"/>
          <w:lang w:eastAsia="en-US"/>
        </w:rPr>
        <w:t>1.</w:t>
      </w:r>
      <w:r w:rsidRPr="00E725AD">
        <w:rPr>
          <w:rFonts w:eastAsiaTheme="minorHAnsi"/>
          <w:color w:val="000000" w:themeColor="text1"/>
          <w:lang w:eastAsia="en-US"/>
        </w:rPr>
        <w:t xml:space="preserve"> </w:t>
      </w:r>
      <w:r w:rsidRPr="00E725AD">
        <w:rPr>
          <w:rFonts w:eastAsiaTheme="minorHAnsi"/>
          <w:b w:val="0"/>
          <w:bCs w:val="0"/>
          <w:color w:val="000000" w:themeColor="text1"/>
          <w:lang w:eastAsia="en-US"/>
        </w:rPr>
        <w:t>Zwracam się z prośbą o zamieszczenie na stronie internetowej Zamawiającego przedmiaru robót dotyczącego przebudowy sieci wodociągowej</w:t>
      </w:r>
      <w:r w:rsidR="00EE1261">
        <w:rPr>
          <w:rFonts w:eastAsiaTheme="minorHAnsi"/>
          <w:b w:val="0"/>
          <w:bCs w:val="0"/>
          <w:color w:val="000000" w:themeColor="text1"/>
          <w:lang w:eastAsia="en-US"/>
        </w:rPr>
        <w:t>”</w:t>
      </w:r>
    </w:p>
    <w:p w14:paraId="22302AD4" w14:textId="77777777" w:rsidR="00E725AD" w:rsidRDefault="00E725AD" w:rsidP="00E725AD">
      <w:pPr>
        <w:pStyle w:val="Tytu"/>
        <w:tabs>
          <w:tab w:val="left" w:pos="284"/>
          <w:tab w:val="left" w:pos="567"/>
        </w:tabs>
        <w:spacing w:line="360" w:lineRule="auto"/>
        <w:jc w:val="both"/>
        <w:outlineLvl w:val="0"/>
        <w:rPr>
          <w:b w:val="0"/>
          <w:bCs w:val="0"/>
          <w:color w:val="000000" w:themeColor="text1"/>
        </w:rPr>
      </w:pPr>
    </w:p>
    <w:p w14:paraId="74AAD1E7" w14:textId="7AC99398" w:rsidR="00EC533A" w:rsidRPr="00914FE3" w:rsidRDefault="00EC533A" w:rsidP="0086769D">
      <w:pPr>
        <w:pStyle w:val="Tytu"/>
        <w:tabs>
          <w:tab w:val="left" w:pos="284"/>
          <w:tab w:val="left" w:pos="567"/>
        </w:tabs>
        <w:spacing w:line="360" w:lineRule="auto"/>
        <w:jc w:val="both"/>
        <w:outlineLvl w:val="0"/>
        <w:rPr>
          <w:b w:val="0"/>
          <w:bCs w:val="0"/>
          <w:color w:val="000000" w:themeColor="text1"/>
        </w:rPr>
      </w:pPr>
      <w:r w:rsidRPr="00914FE3">
        <w:rPr>
          <w:b w:val="0"/>
          <w:bCs w:val="0"/>
          <w:color w:val="000000" w:themeColor="text1"/>
        </w:rPr>
        <w:t xml:space="preserve">Odpowiedź: </w:t>
      </w:r>
    </w:p>
    <w:p w14:paraId="2CC96147" w14:textId="2797530F" w:rsidR="00FB7C11" w:rsidRDefault="0086769D" w:rsidP="0086769D">
      <w:pPr>
        <w:pStyle w:val="NormalnyWeb"/>
        <w:spacing w:before="0" w:beforeAutospacing="0" w:after="0" w:afterAutospacing="0" w:line="360" w:lineRule="auto"/>
      </w:pPr>
      <w:r>
        <w:t>Wszystkie przedmiary jakie posiada Inwestor zostały zamieszczone na stronie</w:t>
      </w:r>
      <w:r w:rsidR="00FB7C11">
        <w:t xml:space="preserve"> prowadzonego postępowania: </w:t>
      </w:r>
    </w:p>
    <w:p w14:paraId="6E1D5FD3" w14:textId="04E46B30" w:rsidR="00106C01" w:rsidRDefault="00106C01" w:rsidP="0086769D">
      <w:pPr>
        <w:pStyle w:val="NormalnyWeb"/>
        <w:spacing w:before="0" w:beforeAutospacing="0" w:after="0" w:afterAutospacing="0" w:line="360" w:lineRule="auto"/>
      </w:pPr>
      <w:hyperlink r:id="rId8" w:history="1">
        <w:r w:rsidRPr="00445BC6">
          <w:rPr>
            <w:rStyle w:val="Hipercze"/>
          </w:rPr>
          <w:t>https://bip.komunalnidobiegniew.pl/zamowienia_publiczne/11/15/Przebudowa_stacji_uzdatniania_wody_w_miejscowosci_Wologoszcz_wraz_z_zakupem_agregatu_pradotworczego_oraz_przebudowa_sieci_wodociagowej_w_miejscowosci_Wologoszcz_okolo_1_km/</w:t>
        </w:r>
      </w:hyperlink>
    </w:p>
    <w:p w14:paraId="25ABF72C" w14:textId="22758415" w:rsidR="0086769D" w:rsidRDefault="0086769D" w:rsidP="0086769D">
      <w:pPr>
        <w:pStyle w:val="NormalnyWeb"/>
        <w:spacing w:before="0" w:beforeAutospacing="0" w:after="0" w:afterAutospacing="0" w:line="360" w:lineRule="auto"/>
      </w:pPr>
    </w:p>
    <w:p w14:paraId="51362554" w14:textId="77777777" w:rsidR="0086769D" w:rsidRDefault="0086769D" w:rsidP="0086769D">
      <w:pPr>
        <w:pStyle w:val="NormalnyWeb"/>
        <w:spacing w:before="0" w:beforeAutospacing="0" w:after="0" w:afterAutospacing="0" w:line="360" w:lineRule="auto"/>
      </w:pPr>
      <w:r>
        <w:t>Wodociąg planowany jest o długości około 1 km. W opisie zamieszczono ilość przyłączy.</w:t>
      </w:r>
    </w:p>
    <w:p w14:paraId="20114946" w14:textId="77777777" w:rsidR="002655E8" w:rsidRPr="00955E2B" w:rsidRDefault="002655E8" w:rsidP="0086769D">
      <w:pPr>
        <w:pStyle w:val="Tytu"/>
        <w:tabs>
          <w:tab w:val="left" w:pos="284"/>
          <w:tab w:val="left" w:pos="567"/>
        </w:tabs>
        <w:spacing w:line="360" w:lineRule="auto"/>
        <w:jc w:val="both"/>
        <w:outlineLvl w:val="0"/>
        <w:rPr>
          <w:rStyle w:val="Teksttreci"/>
          <w:rFonts w:ascii="Times New Roman" w:hAnsi="Times New Roman" w:cs="Times New Roman"/>
          <w:b w:val="0"/>
          <w:bCs w:val="0"/>
          <w:color w:val="000000"/>
          <w:sz w:val="24"/>
          <w:szCs w:val="24"/>
          <w:lang w:val="pl"/>
        </w:rPr>
      </w:pPr>
    </w:p>
    <w:p w14:paraId="7467FF0F" w14:textId="77777777" w:rsidR="002B323E" w:rsidRPr="00955E2B" w:rsidRDefault="002B323E" w:rsidP="0086769D">
      <w:pPr>
        <w:tabs>
          <w:tab w:val="left" w:pos="567"/>
        </w:tabs>
        <w:spacing w:line="360" w:lineRule="auto"/>
        <w:jc w:val="both"/>
        <w:rPr>
          <w:rFonts w:eastAsia="Andale Sans UI"/>
          <w:b/>
          <w:color w:val="000000"/>
          <w:sz w:val="24"/>
          <w:szCs w:val="24"/>
        </w:rPr>
      </w:pPr>
    </w:p>
    <w:p w14:paraId="088A0A48" w14:textId="77777777" w:rsidR="00C20E75" w:rsidRPr="00C35D28" w:rsidRDefault="00C20E75" w:rsidP="00964BC8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C20E75" w:rsidRPr="00C35D28" w:rsidSect="00964BC8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B086" w14:textId="77777777" w:rsidR="007A491C" w:rsidRDefault="007A491C" w:rsidP="00EE1039">
      <w:r>
        <w:separator/>
      </w:r>
    </w:p>
  </w:endnote>
  <w:endnote w:type="continuationSeparator" w:id="0">
    <w:p w14:paraId="20FB8948" w14:textId="77777777" w:rsidR="007A491C" w:rsidRDefault="007A491C" w:rsidP="00EE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ndale Sans UI"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3018" w14:textId="77777777" w:rsidR="007A491C" w:rsidRDefault="007A491C" w:rsidP="00EE1039">
      <w:r>
        <w:separator/>
      </w:r>
    </w:p>
  </w:footnote>
  <w:footnote w:type="continuationSeparator" w:id="0">
    <w:p w14:paraId="3A493495" w14:textId="77777777" w:rsidR="007A491C" w:rsidRDefault="007A491C" w:rsidP="00EE1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DCF8" w14:textId="77777777" w:rsidR="00E97E5A" w:rsidRDefault="00E97E5A">
    <w:pPr>
      <w:pStyle w:val="Nagwek"/>
    </w:pPr>
    <w:r w:rsidRPr="00E97E5A">
      <w:rPr>
        <w:noProof/>
      </w:rPr>
      <w:drawing>
        <wp:inline distT="0" distB="0" distL="0" distR="0" wp14:anchorId="6574DCF9" wp14:editId="6574DCFA">
          <wp:extent cx="5023043" cy="604299"/>
          <wp:effectExtent l="19050" t="0" r="6157" b="0"/>
          <wp:docPr id="1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57CC"/>
    <w:multiLevelType w:val="hybridMultilevel"/>
    <w:tmpl w:val="CA8AB41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69D4529"/>
    <w:multiLevelType w:val="hybridMultilevel"/>
    <w:tmpl w:val="EC3A2AE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DE7AF1"/>
    <w:multiLevelType w:val="multilevel"/>
    <w:tmpl w:val="A8CAE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upperRoman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1D0D3352"/>
    <w:multiLevelType w:val="hybridMultilevel"/>
    <w:tmpl w:val="CA2C9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F6B96"/>
    <w:multiLevelType w:val="hybridMultilevel"/>
    <w:tmpl w:val="89A88FA6"/>
    <w:lvl w:ilvl="0" w:tplc="6FCA3A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82A40"/>
    <w:multiLevelType w:val="hybridMultilevel"/>
    <w:tmpl w:val="3F565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6744E"/>
    <w:multiLevelType w:val="hybridMultilevel"/>
    <w:tmpl w:val="40788C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85FBF"/>
    <w:multiLevelType w:val="multilevel"/>
    <w:tmpl w:val="E70C6F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upperRoman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999"/>
      <w:numFmt w:val="decimal"/>
      <w:lvlText w:val="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2B0EFF"/>
    <w:multiLevelType w:val="hybridMultilevel"/>
    <w:tmpl w:val="50C4098C"/>
    <w:lvl w:ilvl="0" w:tplc="3DF075A2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D9758C0"/>
    <w:multiLevelType w:val="multilevel"/>
    <w:tmpl w:val="9A6E1EA8"/>
    <w:lvl w:ilvl="0">
      <w:start w:val="2"/>
      <w:numFmt w:val="decimal"/>
      <w:lvlText w:val="%1."/>
      <w:lvlJc w:val="left"/>
      <w:pPr>
        <w:ind w:left="2516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2516" w:firstLine="0"/>
      </w:pPr>
      <w:rPr>
        <w:rFonts w:hint="default"/>
      </w:rPr>
    </w:lvl>
    <w:lvl w:ilvl="2">
      <w:numFmt w:val="decimal"/>
      <w:lvlText w:val=""/>
      <w:lvlJc w:val="left"/>
      <w:pPr>
        <w:ind w:left="2516" w:firstLine="0"/>
      </w:pPr>
      <w:rPr>
        <w:rFonts w:hint="default"/>
      </w:rPr>
    </w:lvl>
    <w:lvl w:ilvl="3">
      <w:numFmt w:val="decimal"/>
      <w:lvlText w:val=""/>
      <w:lvlJc w:val="left"/>
      <w:pPr>
        <w:ind w:left="2516" w:firstLine="0"/>
      </w:pPr>
      <w:rPr>
        <w:rFonts w:hint="default"/>
      </w:rPr>
    </w:lvl>
    <w:lvl w:ilvl="4">
      <w:numFmt w:val="decimal"/>
      <w:lvlText w:val=""/>
      <w:lvlJc w:val="left"/>
      <w:pPr>
        <w:ind w:left="2516" w:firstLine="0"/>
      </w:pPr>
      <w:rPr>
        <w:rFonts w:hint="default"/>
      </w:rPr>
    </w:lvl>
    <w:lvl w:ilvl="5">
      <w:numFmt w:val="decimal"/>
      <w:lvlText w:val=""/>
      <w:lvlJc w:val="left"/>
      <w:pPr>
        <w:ind w:left="2516" w:firstLine="0"/>
      </w:pPr>
      <w:rPr>
        <w:rFonts w:hint="default"/>
      </w:rPr>
    </w:lvl>
    <w:lvl w:ilvl="6">
      <w:numFmt w:val="decimal"/>
      <w:lvlText w:val=""/>
      <w:lvlJc w:val="left"/>
      <w:pPr>
        <w:ind w:left="2516" w:firstLine="0"/>
      </w:pPr>
      <w:rPr>
        <w:rFonts w:hint="default"/>
      </w:rPr>
    </w:lvl>
    <w:lvl w:ilvl="7">
      <w:numFmt w:val="decimal"/>
      <w:lvlText w:val=""/>
      <w:lvlJc w:val="left"/>
      <w:pPr>
        <w:ind w:left="2516" w:firstLine="0"/>
      </w:pPr>
      <w:rPr>
        <w:rFonts w:hint="default"/>
      </w:rPr>
    </w:lvl>
    <w:lvl w:ilvl="8">
      <w:numFmt w:val="decimal"/>
      <w:lvlText w:val=""/>
      <w:lvlJc w:val="left"/>
      <w:pPr>
        <w:ind w:left="2516" w:firstLine="0"/>
      </w:pPr>
      <w:rPr>
        <w:rFonts w:hint="default"/>
      </w:rPr>
    </w:lvl>
  </w:abstractNum>
  <w:abstractNum w:abstractNumId="10" w15:restartNumberingAfterBreak="0">
    <w:nsid w:val="4F5666DC"/>
    <w:multiLevelType w:val="multilevel"/>
    <w:tmpl w:val="C88C2688"/>
    <w:lvl w:ilvl="0">
      <w:start w:val="3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220C70"/>
    <w:multiLevelType w:val="hybridMultilevel"/>
    <w:tmpl w:val="CA2C9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733C9"/>
    <w:multiLevelType w:val="hybridMultilevel"/>
    <w:tmpl w:val="8FF40716"/>
    <w:lvl w:ilvl="0" w:tplc="D11A8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354205">
    <w:abstractNumId w:val="5"/>
  </w:num>
  <w:num w:numId="2" w16cid:durableId="265845728">
    <w:abstractNumId w:val="0"/>
  </w:num>
  <w:num w:numId="3" w16cid:durableId="86342231">
    <w:abstractNumId w:val="8"/>
  </w:num>
  <w:num w:numId="4" w16cid:durableId="986519192">
    <w:abstractNumId w:val="6"/>
  </w:num>
  <w:num w:numId="5" w16cid:durableId="1955480937">
    <w:abstractNumId w:val="1"/>
  </w:num>
  <w:num w:numId="6" w16cid:durableId="416900529">
    <w:abstractNumId w:val="10"/>
  </w:num>
  <w:num w:numId="7" w16cid:durableId="1828204288">
    <w:abstractNumId w:val="4"/>
  </w:num>
  <w:num w:numId="8" w16cid:durableId="1664233994">
    <w:abstractNumId w:val="3"/>
  </w:num>
  <w:num w:numId="9" w16cid:durableId="790978186">
    <w:abstractNumId w:val="11"/>
  </w:num>
  <w:num w:numId="10" w16cid:durableId="2121024655">
    <w:abstractNumId w:val="9"/>
  </w:num>
  <w:num w:numId="11" w16cid:durableId="90858727">
    <w:abstractNumId w:val="7"/>
  </w:num>
  <w:num w:numId="12" w16cid:durableId="139737998">
    <w:abstractNumId w:val="12"/>
  </w:num>
  <w:num w:numId="13" w16cid:durableId="381249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4D8"/>
    <w:rsid w:val="00066289"/>
    <w:rsid w:val="00072B46"/>
    <w:rsid w:val="00077CE0"/>
    <w:rsid w:val="00082191"/>
    <w:rsid w:val="000C0575"/>
    <w:rsid w:val="000D6D41"/>
    <w:rsid w:val="000E78CF"/>
    <w:rsid w:val="000F524F"/>
    <w:rsid w:val="001058B7"/>
    <w:rsid w:val="00106C01"/>
    <w:rsid w:val="0014551C"/>
    <w:rsid w:val="001570F3"/>
    <w:rsid w:val="0016560D"/>
    <w:rsid w:val="001770CC"/>
    <w:rsid w:val="001E34D6"/>
    <w:rsid w:val="001E56B8"/>
    <w:rsid w:val="002228C3"/>
    <w:rsid w:val="002655E8"/>
    <w:rsid w:val="002B323E"/>
    <w:rsid w:val="002B4D51"/>
    <w:rsid w:val="00351AC2"/>
    <w:rsid w:val="003718DE"/>
    <w:rsid w:val="003B7F95"/>
    <w:rsid w:val="003C576C"/>
    <w:rsid w:val="003F09EE"/>
    <w:rsid w:val="00451C5E"/>
    <w:rsid w:val="00461831"/>
    <w:rsid w:val="00471C28"/>
    <w:rsid w:val="00484A27"/>
    <w:rsid w:val="004912CF"/>
    <w:rsid w:val="004B045F"/>
    <w:rsid w:val="004C401D"/>
    <w:rsid w:val="004C61B9"/>
    <w:rsid w:val="004E3014"/>
    <w:rsid w:val="005077F2"/>
    <w:rsid w:val="0057318D"/>
    <w:rsid w:val="00575569"/>
    <w:rsid w:val="00583A2A"/>
    <w:rsid w:val="0059359D"/>
    <w:rsid w:val="005953DE"/>
    <w:rsid w:val="005C34E4"/>
    <w:rsid w:val="005E41DD"/>
    <w:rsid w:val="005F10C8"/>
    <w:rsid w:val="005F68E1"/>
    <w:rsid w:val="00656FBD"/>
    <w:rsid w:val="006628EF"/>
    <w:rsid w:val="006B1FF8"/>
    <w:rsid w:val="006C10D4"/>
    <w:rsid w:val="006D190B"/>
    <w:rsid w:val="006D7BF3"/>
    <w:rsid w:val="00720D64"/>
    <w:rsid w:val="00761555"/>
    <w:rsid w:val="007646A6"/>
    <w:rsid w:val="007A491C"/>
    <w:rsid w:val="007B2B60"/>
    <w:rsid w:val="007F395B"/>
    <w:rsid w:val="00817070"/>
    <w:rsid w:val="00844392"/>
    <w:rsid w:val="00855F33"/>
    <w:rsid w:val="0086769D"/>
    <w:rsid w:val="008678B8"/>
    <w:rsid w:val="008A40B3"/>
    <w:rsid w:val="008C3553"/>
    <w:rsid w:val="008E4043"/>
    <w:rsid w:val="00902D52"/>
    <w:rsid w:val="00914FE3"/>
    <w:rsid w:val="00947D7A"/>
    <w:rsid w:val="009500B0"/>
    <w:rsid w:val="00955E2B"/>
    <w:rsid w:val="00964BC8"/>
    <w:rsid w:val="00976724"/>
    <w:rsid w:val="0098464A"/>
    <w:rsid w:val="009943B8"/>
    <w:rsid w:val="009B2758"/>
    <w:rsid w:val="00A02FDA"/>
    <w:rsid w:val="00A12FBF"/>
    <w:rsid w:val="00A33EA7"/>
    <w:rsid w:val="00A610BB"/>
    <w:rsid w:val="00A72003"/>
    <w:rsid w:val="00A814E4"/>
    <w:rsid w:val="00AC0B81"/>
    <w:rsid w:val="00AE2BC9"/>
    <w:rsid w:val="00B20792"/>
    <w:rsid w:val="00B4792B"/>
    <w:rsid w:val="00B725F5"/>
    <w:rsid w:val="00B81385"/>
    <w:rsid w:val="00B829AA"/>
    <w:rsid w:val="00B942A1"/>
    <w:rsid w:val="00B94492"/>
    <w:rsid w:val="00BC1A4D"/>
    <w:rsid w:val="00C108CD"/>
    <w:rsid w:val="00C20E75"/>
    <w:rsid w:val="00C321CE"/>
    <w:rsid w:val="00C35D28"/>
    <w:rsid w:val="00C73C30"/>
    <w:rsid w:val="00C8512C"/>
    <w:rsid w:val="00CE1ACF"/>
    <w:rsid w:val="00D14ABE"/>
    <w:rsid w:val="00D611E0"/>
    <w:rsid w:val="00D70884"/>
    <w:rsid w:val="00D76945"/>
    <w:rsid w:val="00DB41C3"/>
    <w:rsid w:val="00DC52D5"/>
    <w:rsid w:val="00E0363C"/>
    <w:rsid w:val="00E17B09"/>
    <w:rsid w:val="00E20497"/>
    <w:rsid w:val="00E40BA2"/>
    <w:rsid w:val="00E46D23"/>
    <w:rsid w:val="00E725AD"/>
    <w:rsid w:val="00E75F44"/>
    <w:rsid w:val="00E84492"/>
    <w:rsid w:val="00E97E5A"/>
    <w:rsid w:val="00EA162C"/>
    <w:rsid w:val="00EB4BE6"/>
    <w:rsid w:val="00EC533A"/>
    <w:rsid w:val="00EC6315"/>
    <w:rsid w:val="00EE1039"/>
    <w:rsid w:val="00EE1261"/>
    <w:rsid w:val="00F1575C"/>
    <w:rsid w:val="00F45101"/>
    <w:rsid w:val="00F510AD"/>
    <w:rsid w:val="00F652DA"/>
    <w:rsid w:val="00F93A4B"/>
    <w:rsid w:val="00F96E83"/>
    <w:rsid w:val="00FB7C11"/>
    <w:rsid w:val="00FC015F"/>
    <w:rsid w:val="00FC2B6D"/>
    <w:rsid w:val="00FE44D8"/>
    <w:rsid w:val="00FE6264"/>
    <w:rsid w:val="00FF6174"/>
    <w:rsid w:val="00FF7232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4DCD8"/>
  <w15:docId w15:val="{328CF1C7-8CA6-4818-A504-7C6FD7EB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B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17B09"/>
    <w:pPr>
      <w:ind w:left="720"/>
      <w:contextualSpacing/>
    </w:pPr>
    <w:rPr>
      <w:rFonts w:asciiTheme="minorHAnsi" w:hAnsiTheme="minorHAns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0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E10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103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EE10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1039"/>
    <w:rPr>
      <w:rFonts w:ascii="Times New Roman" w:hAnsi="Times New Roman"/>
      <w:sz w:val="24"/>
    </w:rPr>
  </w:style>
  <w:style w:type="paragraph" w:styleId="Tytu">
    <w:name w:val="Title"/>
    <w:basedOn w:val="Normalny"/>
    <w:link w:val="TytuZnak"/>
    <w:qFormat/>
    <w:rsid w:val="00FC2B6D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C2B6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rsid w:val="003718DE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718D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rsid w:val="003718DE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11">
    <w:name w:val="Znak Znak11"/>
    <w:basedOn w:val="Normalny"/>
    <w:rsid w:val="002228C3"/>
    <w:pPr>
      <w:suppressAutoHyphens/>
      <w:spacing w:line="360" w:lineRule="auto"/>
      <w:jc w:val="both"/>
    </w:pPr>
    <w:rPr>
      <w:rFonts w:ascii="Verdana" w:hAnsi="Verdana"/>
      <w:sz w:val="20"/>
      <w:lang w:eastAsia="ar-SA"/>
    </w:rPr>
  </w:style>
  <w:style w:type="paragraph" w:customStyle="1" w:styleId="Standard">
    <w:name w:val="Standard"/>
    <w:rsid w:val="00222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5077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77F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6560D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6560D"/>
    <w:rPr>
      <w:b/>
      <w:bCs/>
    </w:rPr>
  </w:style>
  <w:style w:type="paragraph" w:customStyle="1" w:styleId="Default">
    <w:name w:val="Default"/>
    <w:rsid w:val="008A40B3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E97E5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7E5A"/>
    <w:pPr>
      <w:widowControl w:val="0"/>
      <w:shd w:val="clear" w:color="auto" w:fill="FFFFFF"/>
      <w:spacing w:after="2640" w:line="0" w:lineRule="atLeast"/>
      <w:ind w:hanging="680"/>
      <w:jc w:val="both"/>
    </w:pPr>
    <w:rPr>
      <w:rFonts w:ascii="Arial" w:eastAsia="Arial" w:hAnsi="Arial" w:cs="Arial"/>
      <w:sz w:val="20"/>
      <w:lang w:eastAsia="en-US"/>
    </w:rPr>
  </w:style>
  <w:style w:type="character" w:customStyle="1" w:styleId="Teksttreci2">
    <w:name w:val="Tekst treści (2)_"/>
    <w:basedOn w:val="Domylnaczcionkaakapitu"/>
    <w:rsid w:val="00E8449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Bezpogrubienia">
    <w:name w:val="Tekst treści (2) + Bez pogrubienia"/>
    <w:basedOn w:val="Teksttreci2"/>
    <w:rsid w:val="00E8449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"/>
    </w:rPr>
  </w:style>
  <w:style w:type="character" w:customStyle="1" w:styleId="TeksttreciPogrubienie">
    <w:name w:val="Tekst treści + Pogrubienie"/>
    <w:basedOn w:val="Teksttreci"/>
    <w:rsid w:val="00E8449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"/>
    </w:rPr>
  </w:style>
  <w:style w:type="character" w:customStyle="1" w:styleId="Teksttreci20">
    <w:name w:val="Tekst treści (2)"/>
    <w:basedOn w:val="Teksttreci2"/>
    <w:rsid w:val="00E8449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B323E"/>
    <w:rPr>
      <w:rFonts w:eastAsia="Times New Roman" w:cs="Times New Roman"/>
      <w:szCs w:val="20"/>
      <w:lang w:eastAsia="pl-PL"/>
    </w:rPr>
  </w:style>
  <w:style w:type="character" w:customStyle="1" w:styleId="Nagwek1">
    <w:name w:val="Nagłówek #1_"/>
    <w:basedOn w:val="Domylnaczcionkaakapitu"/>
    <w:link w:val="Nagwek10"/>
    <w:rsid w:val="00FF617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F6174"/>
    <w:pPr>
      <w:widowControl w:val="0"/>
      <w:shd w:val="clear" w:color="auto" w:fill="FFFFFF"/>
      <w:spacing w:after="60" w:line="0" w:lineRule="atLeast"/>
      <w:ind w:hanging="280"/>
      <w:jc w:val="center"/>
      <w:outlineLvl w:val="0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Nagwek3">
    <w:name w:val="Nagłówek #3_"/>
    <w:basedOn w:val="Domylnaczcionkaakapitu"/>
    <w:link w:val="Nagwek30"/>
    <w:rsid w:val="004C61B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4C61B9"/>
    <w:pPr>
      <w:widowControl w:val="0"/>
      <w:shd w:val="clear" w:color="auto" w:fill="FFFFFF"/>
      <w:spacing w:line="485" w:lineRule="exact"/>
      <w:ind w:hanging="420"/>
      <w:jc w:val="both"/>
      <w:outlineLvl w:val="2"/>
    </w:pPr>
    <w:rPr>
      <w:rFonts w:ascii="Arial" w:eastAsia="Arial" w:hAnsi="Arial" w:cs="Arial"/>
      <w:sz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106C0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6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3690">
          <w:blockQuote w:val="1"/>
          <w:marLeft w:val="84"/>
          <w:marRight w:val="720"/>
          <w:marTop w:val="100"/>
          <w:marBottom w:val="100"/>
          <w:divBdr>
            <w:top w:val="none" w:sz="0" w:space="0" w:color="auto"/>
            <w:left w:val="single" w:sz="12" w:space="5" w:color="FFA500"/>
            <w:bottom w:val="none" w:sz="0" w:space="0" w:color="auto"/>
            <w:right w:val="none" w:sz="0" w:space="0" w:color="auto"/>
          </w:divBdr>
          <w:divsChild>
            <w:div w:id="3514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4353">
          <w:blockQuote w:val="1"/>
          <w:marLeft w:val="84"/>
          <w:marRight w:val="720"/>
          <w:marTop w:val="100"/>
          <w:marBottom w:val="100"/>
          <w:divBdr>
            <w:top w:val="none" w:sz="0" w:space="0" w:color="auto"/>
            <w:left w:val="single" w:sz="12" w:space="5" w:color="FFA500"/>
            <w:bottom w:val="none" w:sz="0" w:space="0" w:color="auto"/>
            <w:right w:val="none" w:sz="0" w:space="0" w:color="auto"/>
          </w:divBdr>
          <w:divsChild>
            <w:div w:id="19559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7603">
          <w:blockQuote w:val="1"/>
          <w:marLeft w:val="84"/>
          <w:marRight w:val="720"/>
          <w:marTop w:val="100"/>
          <w:marBottom w:val="100"/>
          <w:divBdr>
            <w:top w:val="none" w:sz="0" w:space="0" w:color="auto"/>
            <w:left w:val="single" w:sz="12" w:space="5" w:color="FFA500"/>
            <w:bottom w:val="none" w:sz="0" w:space="0" w:color="auto"/>
            <w:right w:val="none" w:sz="0" w:space="0" w:color="auto"/>
          </w:divBdr>
          <w:divsChild>
            <w:div w:id="4850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komunalnidobiegniew.pl/zamowienia_publiczne/11/15/Przebudowa_stacji_uzdatniania_wody_w_miejscowosci_Wologoszcz_wraz_z_zakupem_agregatu_pradotworczego_oraz_przebudowa_sieci_wodociagowej_w_miejscowosci_Wologoszcz_okolo_1_k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963E1-E167-49AF-B64A-CE597292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Leżańska</dc:creator>
  <cp:lastModifiedBy>Jolanta Leżańska</cp:lastModifiedBy>
  <cp:revision>2</cp:revision>
  <cp:lastPrinted>2016-05-05T10:20:00Z</cp:lastPrinted>
  <dcterms:created xsi:type="dcterms:W3CDTF">2023-07-10T08:38:00Z</dcterms:created>
  <dcterms:modified xsi:type="dcterms:W3CDTF">2023-07-10T08:38:00Z</dcterms:modified>
</cp:coreProperties>
</file>