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5E523" w14:textId="77777777" w:rsidR="00B36033" w:rsidRDefault="00B36033"/>
    <w:p w14:paraId="3D65E524" w14:textId="19CEC6B8" w:rsidR="005267E1" w:rsidRDefault="005267E1"/>
    <w:p w14:paraId="3D65E52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6" w14:textId="77777777"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3D65E527" w14:textId="77777777"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D65E528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0" w:name="bookmark31"/>
    </w:p>
    <w:p w14:paraId="3D65E529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0"/>
    </w:p>
    <w:p w14:paraId="3D65E52A" w14:textId="77777777"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1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3D65E52B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2" w:name="bookmark33"/>
    </w:p>
    <w:p w14:paraId="3D65E52C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D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2"/>
    </w:p>
    <w:p w14:paraId="3D65E52E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14:paraId="3D65E52F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>
        <w:rPr>
          <w:bCs/>
        </w:rPr>
        <w:t xml:space="preserve">Przedsiębiorstwo Usług Komunalnych „KOMUNALNI” Spółka z o. o. w Dobiegniewie </w:t>
      </w:r>
      <w:r>
        <w:rPr>
          <w:rFonts w:eastAsia="Arial"/>
        </w:rPr>
        <w:t>pod nazwą:</w:t>
      </w:r>
      <w:r>
        <w:rPr>
          <w:rStyle w:val="TeksttreciPogrubienie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zakupem agregatu prądotwórczego oraz przebudowa sieci wodociągowej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</w:p>
    <w:p w14:paraId="3D65E530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3D65E531" w14:textId="77777777" w:rsidR="005267E1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14:paraId="3D65E532" w14:textId="77777777"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swz, na warunkach określonych we wzorze umowy, zgodnie z przepisami obowiązującymi w Rzeczypospolitej Polskiej, wykonanie tego zamówienia za cenę:</w:t>
      </w:r>
    </w:p>
    <w:p w14:paraId="3D65E533" w14:textId="77777777"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35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34" w14:textId="77777777"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14:paraId="3D65E539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6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7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3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B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1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E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F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0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5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2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3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4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9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6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7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B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4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4E" w14:textId="77777777" w:rsidR="005267E1" w:rsidRDefault="005267E1" w:rsidP="005267E1">
      <w:pPr>
        <w:pStyle w:val="Lista2"/>
        <w:ind w:left="360" w:firstLine="0"/>
        <w:jc w:val="both"/>
      </w:pPr>
    </w:p>
    <w:p w14:paraId="3D65E54F" w14:textId="77777777" w:rsidR="005267E1" w:rsidRDefault="005267E1" w:rsidP="005267E1">
      <w:pPr>
        <w:pStyle w:val="Lista2"/>
        <w:ind w:left="0" w:firstLine="0"/>
        <w:jc w:val="both"/>
      </w:pPr>
    </w:p>
    <w:p w14:paraId="3D65E550" w14:textId="77777777"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52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51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14:paraId="3D65E556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3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4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8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B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C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F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3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8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6B" w14:textId="77777777"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14:paraId="3D65E56C" w14:textId="77777777"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6E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D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14:paraId="3D65E572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F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0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4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7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8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B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C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F" w14:textId="77777777" w:rsidR="005267E1" w:rsidRDefault="005267E1" w:rsidP="00E0626B">
            <w:pPr>
              <w:jc w:val="both"/>
            </w:pPr>
            <w:r>
              <w:lastRenderedPageBreak/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8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8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8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87" w14:textId="77777777"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3D65E588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14:paraId="3D65E589" w14:textId="0B5287EF" w:rsidR="005267E1" w:rsidRPr="005267E1" w:rsidRDefault="005267E1" w:rsidP="005267E1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a) opracowanie dokumentacji projektowej wraz z niezbędnymi uzgodnieniami i uzyskaniem prawomocnej decyzji o pozwoleniu na </w:t>
      </w:r>
      <w:r w:rsidRPr="005267E1">
        <w:rPr>
          <w:color w:val="000000" w:themeColor="text1"/>
        </w:rPr>
        <w:t>budowę -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447B7D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28.02.</w:t>
      </w:r>
      <w:bookmarkStart w:id="3" w:name="_GoBack"/>
      <w:bookmarkEnd w:id="3"/>
      <w:r w:rsidR="00295710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</w:p>
    <w:p w14:paraId="3D65E58A" w14:textId="741A5829" w:rsidR="005267E1" w:rsidRPr="005267E1" w:rsidRDefault="005267E1" w:rsidP="005267E1">
      <w:pPr>
        <w:tabs>
          <w:tab w:val="left" w:pos="1606"/>
        </w:tabs>
        <w:ind w:right="40"/>
        <w:jc w:val="both"/>
        <w:rPr>
          <w:rFonts w:eastAsia="Arial"/>
        </w:rPr>
      </w:pP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robót budowlanych wraz z przekazaniem kompletnej dokumentacji powykonawczej/odbiorowej, zatwierdzonej przez Zamawiającego i Inspektora Nadzoru, umożliwiającej Zamawiającemu dokonanie zgłoszenia o zakończeniu robót we właściwym nadzorze budowlanym – </w:t>
      </w:r>
      <w:r w:rsidR="00295710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31 maja 2024</w:t>
      </w:r>
      <w:r w:rsidRPr="005267E1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3D65E58B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3D65E58C" w14:textId="77777777"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zawrzeć umowę na realizację przedmiotu zamówienia, na warunkach określonych                 w swz, w terminie i miejscu wskazanym przez Zamawiającego,</w:t>
      </w:r>
    </w:p>
    <w:p w14:paraId="3D65E58D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swz,</w:t>
      </w:r>
    </w:p>
    <w:p w14:paraId="3D65E58E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3D65E58F" w14:textId="77777777"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swz, warunkami terenowymi oraz wzorem umowy i akceptujemy je bez zastrzeżeń.</w:t>
      </w:r>
    </w:p>
    <w:p w14:paraId="3D65E590" w14:textId="77777777"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3D65E591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3D65E592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3D65E593" w14:textId="77777777"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t>8) Oświadczamy, że następujące dokumenty stanowią tajemnicę przedsiębiorstwa                         w rozumieniu ustawy o zwalczaniu nieuczciwej konkurencji i nie mogą być udostępniane:</w:t>
      </w:r>
    </w:p>
    <w:p w14:paraId="3D65E594" w14:textId="77777777"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14:paraId="3D65E59B" w14:textId="77777777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5" w14:textId="77777777"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6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7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8" w14:textId="77777777"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9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E59A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14:paraId="3D65E5A0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9C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9F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5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1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2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3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4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A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6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7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8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9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F" w14:textId="77777777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B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C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5A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5B0" w14:textId="77777777" w:rsidR="005267E1" w:rsidRDefault="005267E1" w:rsidP="005267E1">
      <w:pPr>
        <w:rPr>
          <w:sz w:val="2"/>
          <w:szCs w:val="2"/>
        </w:rPr>
      </w:pPr>
    </w:p>
    <w:p w14:paraId="3D65E5B1" w14:textId="77777777"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2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3D65E5B3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4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3D65E5B5" w14:textId="77777777" w:rsidR="005267E1" w:rsidRDefault="005267E1" w:rsidP="005267E1">
      <w:pPr>
        <w:ind w:left="142" w:right="-84"/>
      </w:pPr>
    </w:p>
    <w:p w14:paraId="3D65E5B6" w14:textId="77777777"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3D65E5B7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8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9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A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B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C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D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E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14:paraId="3D65E5BF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C0" w14:textId="77777777" w:rsidR="005267E1" w:rsidRDefault="005267E1" w:rsidP="005267E1">
      <w:pPr>
        <w:ind w:left="142" w:right="-84"/>
      </w:pPr>
    </w:p>
    <w:p w14:paraId="3D65E5C1" w14:textId="77777777"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C2" w14:textId="77777777"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14:paraId="3D65E5C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14:paraId="3D65E5C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8" w14:textId="2853127D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14:paraId="3D65E5DD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3D65E5DE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4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4"/>
    </w:p>
    <w:p w14:paraId="3D65E5DF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                       w imieniu Wykonawcy oświadczam, że:</w:t>
      </w:r>
    </w:p>
    <w:p w14:paraId="3D65E5E0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3D65E5E1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3D65E5E2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3D65E5E3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t>…………………..</w:t>
      </w:r>
    </w:p>
    <w:p w14:paraId="3D65E5E4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65E5E5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3D65E5E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5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5E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5E8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3D65E5E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E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14:paraId="3D65E5EB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3D65E5EC" w14:textId="15F901E1"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3D65E5E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5E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14:paraId="3D65E5E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3D65E5F0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5"/>
    </w:p>
    <w:p w14:paraId="3D65E5F1" w14:textId="77777777"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Stacji Uzdatniania Wody 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3D65E5F2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14:paraId="3D65E5F3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4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5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3D65E5F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3D65E5F7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3D65E5F8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3D65E5F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3D65E5FA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3D65E5FB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3D65E5FC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D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5FE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F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1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2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3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65E604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3D65E605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65E606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3D65E60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6" w:name="bookmark36"/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0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0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0B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C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3D65E60D" w14:textId="0CC9DE9F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0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6"/>
    </w:p>
    <w:p w14:paraId="3D65E610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3D65E611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3D65E612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7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7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3D65E613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3D65E624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3D65E618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3D65E61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3D65E61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3D65E61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C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D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3D65E61E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3D65E621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2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3D65E62A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0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6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2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3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C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3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63D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3D65E63E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3D65E63F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D65E640" w14:textId="77777777" w:rsidR="005267E1" w:rsidRPr="00036A4C" w:rsidRDefault="005267E1" w:rsidP="005267E1"/>
    <w:p w14:paraId="3D65E641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2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3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4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5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6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47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48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9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A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B" w14:textId="376E30FC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4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D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14:paraId="3D65E64E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3D65E64F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3D65E650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3D65E651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8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8"/>
    </w:p>
    <w:p w14:paraId="3D65E652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3D65E666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D65E65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3D65E65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3D65E65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3D65E65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3D65E65C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3D65E65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3D65E65F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3D65E660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3D65E663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4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3D65E66D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4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B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2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B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3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4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5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92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C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9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9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3D65E693" w14:textId="77777777" w:rsidR="005267E1" w:rsidRDefault="005267E1" w:rsidP="005267E1">
      <w:pPr>
        <w:rPr>
          <w:sz w:val="2"/>
          <w:szCs w:val="2"/>
        </w:rPr>
      </w:pPr>
    </w:p>
    <w:p w14:paraId="3D65E694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3D65E695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3D65E69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9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9A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3D65E69B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E2B7" w14:textId="77777777" w:rsidR="00FA142C" w:rsidRDefault="00FA142C" w:rsidP="005267E1">
      <w:r>
        <w:separator/>
      </w:r>
    </w:p>
  </w:endnote>
  <w:endnote w:type="continuationSeparator" w:id="0">
    <w:p w14:paraId="0E9BC9B1" w14:textId="77777777" w:rsidR="00FA142C" w:rsidRDefault="00FA142C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0" w14:textId="77777777" w:rsidR="005267E1" w:rsidRDefault="00FA142C">
    <w:pPr>
      <w:rPr>
        <w:sz w:val="2"/>
        <w:szCs w:val="2"/>
      </w:rPr>
    </w:pPr>
    <w:r>
      <w:pict w14:anchorId="3D65E6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3pt;margin-top:-35.5pt;width:11.05pt;height:7.9pt;z-index:-25166131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8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2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4" w14:textId="77777777" w:rsidR="005267E1" w:rsidRDefault="00FA142C">
    <w:pPr>
      <w:rPr>
        <w:sz w:val="2"/>
        <w:szCs w:val="2"/>
      </w:rPr>
    </w:pPr>
    <w:r>
      <w:pict w14:anchorId="3D65E6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7pt;margin-top:-61.9pt;width:5.05pt;height:7.9pt;z-index:-251660288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9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1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8" w14:textId="77777777" w:rsidR="005267E1" w:rsidRDefault="00FA142C">
    <w:pPr>
      <w:rPr>
        <w:sz w:val="2"/>
        <w:szCs w:val="2"/>
      </w:rPr>
    </w:pPr>
    <w:r>
      <w:pict w14:anchorId="3D65E6C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3pt;margin-top:-35.5pt;width:11.05pt;height:7.9pt;z-index:-251659264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A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6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C" w14:textId="77777777" w:rsidR="005267E1" w:rsidRDefault="00FA142C">
    <w:pPr>
      <w:rPr>
        <w:sz w:val="2"/>
        <w:szCs w:val="2"/>
      </w:rPr>
    </w:pPr>
    <w:r>
      <w:pict w14:anchorId="3D65E6D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5.7pt;margin-top:-61.9pt;width:5.05pt;height:7.9pt;z-index:-251658240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B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5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0" w14:textId="77777777" w:rsidR="005267E1" w:rsidRDefault="00FA142C">
    <w:pPr>
      <w:rPr>
        <w:sz w:val="2"/>
        <w:szCs w:val="2"/>
      </w:rPr>
    </w:pPr>
    <w:r>
      <w:pict w14:anchorId="3D65E6D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5.3pt;margin-top:-35.5pt;width:11.05pt;height:7.9pt;z-index:-251657216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C" w14:textId="77777777" w:rsidR="005267E1" w:rsidRDefault="00243D4F">
                <w:pPr>
                  <w:pStyle w:val="Nagweklubstopka0"/>
                  <w:shd w:val="clear" w:color="auto" w:fill="auto"/>
                  <w:jc w:val="righ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8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4" w14:textId="77777777" w:rsidR="005267E1" w:rsidRDefault="00FA142C">
    <w:pPr>
      <w:rPr>
        <w:sz w:val="2"/>
        <w:szCs w:val="2"/>
      </w:rPr>
    </w:pPr>
    <w:r>
      <w:pict w14:anchorId="3D65E6D6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5.7pt;margin-top:-61.9pt;width:5.05pt;height:7.9pt;z-index:-25165619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3D65E6DD" w14:textId="77777777" w:rsidR="005267E1" w:rsidRDefault="00243D4F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47B7D" w:rsidRPr="00447B7D">
                  <w:rPr>
                    <w:rStyle w:val="NagweklubstopkaArial"/>
                    <w:noProof/>
                  </w:rPr>
                  <w:t>7</w:t>
                </w:r>
                <w:r>
                  <w:rPr>
                    <w:rStyle w:val="NagweklubstopkaArial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A400" w14:textId="77777777" w:rsidR="00FA142C" w:rsidRDefault="00FA142C" w:rsidP="005267E1">
      <w:r>
        <w:separator/>
      </w:r>
    </w:p>
  </w:footnote>
  <w:footnote w:type="continuationSeparator" w:id="0">
    <w:p w14:paraId="6A8B285A" w14:textId="77777777" w:rsidR="00FA142C" w:rsidRDefault="00FA142C" w:rsidP="005267E1">
      <w:r>
        <w:continuationSeparator/>
      </w:r>
    </w:p>
  </w:footnote>
  <w:footnote w:id="1">
    <w:p w14:paraId="3D65E6D7" w14:textId="77777777"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AD" w14:textId="77777777" w:rsidR="005267E1" w:rsidRDefault="005267E1">
    <w:pPr>
      <w:pStyle w:val="Nagwek"/>
    </w:pPr>
  </w:p>
  <w:p w14:paraId="3D65E6AE" w14:textId="77777777" w:rsidR="005267E1" w:rsidRDefault="005267E1">
    <w:pPr>
      <w:pStyle w:val="Nagwek"/>
    </w:pPr>
  </w:p>
  <w:p w14:paraId="3D65E6A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5" wp14:editId="3D65E6C6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1" w14:textId="77777777" w:rsidR="005267E1" w:rsidRDefault="005267E1">
    <w:pPr>
      <w:pStyle w:val="Nagwek"/>
    </w:pPr>
  </w:p>
  <w:p w14:paraId="3D65E6B2" w14:textId="77777777" w:rsidR="005267E1" w:rsidRDefault="005267E1">
    <w:pPr>
      <w:pStyle w:val="Nagwek"/>
    </w:pPr>
  </w:p>
  <w:p w14:paraId="3D65E6B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8" wp14:editId="3D65E6C9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5" w14:textId="77777777" w:rsidR="005267E1" w:rsidRDefault="005267E1">
    <w:pPr>
      <w:pStyle w:val="Nagwek"/>
    </w:pPr>
  </w:p>
  <w:p w14:paraId="3D65E6B6" w14:textId="77777777" w:rsidR="005267E1" w:rsidRDefault="005267E1">
    <w:pPr>
      <w:pStyle w:val="Nagwek"/>
    </w:pPr>
  </w:p>
  <w:p w14:paraId="3D65E6B7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B" wp14:editId="3D65E6CC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9" w14:textId="77777777" w:rsidR="005267E1" w:rsidRDefault="005267E1">
    <w:pPr>
      <w:pStyle w:val="Nagwek"/>
    </w:pPr>
  </w:p>
  <w:p w14:paraId="3D65E6BA" w14:textId="77777777" w:rsidR="005267E1" w:rsidRDefault="005267E1">
    <w:pPr>
      <w:pStyle w:val="Nagwek"/>
    </w:pPr>
  </w:p>
  <w:p w14:paraId="3D65E6BB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E" wp14:editId="3D65E6CF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D" w14:textId="77777777" w:rsidR="005267E1" w:rsidRDefault="005267E1">
    <w:pPr>
      <w:pStyle w:val="Nagwek"/>
    </w:pPr>
  </w:p>
  <w:p w14:paraId="3D65E6BE" w14:textId="77777777" w:rsidR="005267E1" w:rsidRDefault="005267E1">
    <w:pPr>
      <w:pStyle w:val="Nagwek"/>
    </w:pPr>
  </w:p>
  <w:p w14:paraId="3D65E6B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1" wp14:editId="3D65E6D2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1" w14:textId="77777777" w:rsidR="005267E1" w:rsidRDefault="005267E1">
    <w:pPr>
      <w:pStyle w:val="Nagwek"/>
    </w:pPr>
  </w:p>
  <w:p w14:paraId="3D65E6C2" w14:textId="77777777" w:rsidR="005267E1" w:rsidRDefault="005267E1">
    <w:pPr>
      <w:pStyle w:val="Nagwek"/>
    </w:pPr>
  </w:p>
  <w:p w14:paraId="3D65E6C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4" wp14:editId="3D65E6D5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E1"/>
    <w:rsid w:val="00243D4F"/>
    <w:rsid w:val="00295710"/>
    <w:rsid w:val="00447B7D"/>
    <w:rsid w:val="005267E1"/>
    <w:rsid w:val="005E6C79"/>
    <w:rsid w:val="007C0781"/>
    <w:rsid w:val="008849CD"/>
    <w:rsid w:val="008B4BDE"/>
    <w:rsid w:val="00B36033"/>
    <w:rsid w:val="00DD25B1"/>
    <w:rsid w:val="00E25928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65E523"/>
  <w15:docId w15:val="{659B8109-E3C9-4593-B5B5-90D31EB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29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957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1252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3</cp:revision>
  <dcterms:created xsi:type="dcterms:W3CDTF">2023-07-04T09:45:00Z</dcterms:created>
  <dcterms:modified xsi:type="dcterms:W3CDTF">2023-08-03T06:44:00Z</dcterms:modified>
</cp:coreProperties>
</file>