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DCD8" w14:textId="77777777" w:rsidR="00FC2B6D" w:rsidRDefault="00FC2B6D" w:rsidP="00B4792B">
      <w:pPr>
        <w:tabs>
          <w:tab w:val="left" w:pos="5812"/>
        </w:tabs>
        <w:rPr>
          <w:color w:val="000000"/>
          <w:sz w:val="24"/>
          <w:szCs w:val="24"/>
        </w:rPr>
      </w:pPr>
    </w:p>
    <w:p w14:paraId="6574DCDA" w14:textId="279A7C03" w:rsidR="00FC2B6D" w:rsidRDefault="00720D64" w:rsidP="00472932">
      <w:pPr>
        <w:tabs>
          <w:tab w:val="left" w:pos="5812"/>
        </w:tabs>
        <w:spacing w:line="360" w:lineRule="auto"/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="00C321CE">
        <w:rPr>
          <w:color w:val="000000"/>
          <w:sz w:val="24"/>
          <w:szCs w:val="24"/>
        </w:rPr>
        <w:t xml:space="preserve">  </w:t>
      </w:r>
      <w:r w:rsidR="00F1575C" w:rsidRPr="008A40B3">
        <w:rPr>
          <w:color w:val="000000"/>
          <w:sz w:val="24"/>
          <w:szCs w:val="24"/>
        </w:rPr>
        <w:t>Dobiegniew</w:t>
      </w:r>
      <w:r w:rsidR="006D190B" w:rsidRPr="008A40B3">
        <w:rPr>
          <w:color w:val="000000"/>
          <w:sz w:val="24"/>
          <w:szCs w:val="24"/>
        </w:rPr>
        <w:t xml:space="preserve"> </w:t>
      </w:r>
      <w:r w:rsidR="009E4A05">
        <w:rPr>
          <w:color w:val="000000"/>
          <w:sz w:val="24"/>
          <w:szCs w:val="24"/>
        </w:rPr>
        <w:t>2</w:t>
      </w:r>
      <w:r w:rsidR="002C4AF9">
        <w:rPr>
          <w:color w:val="000000"/>
          <w:sz w:val="24"/>
          <w:szCs w:val="24"/>
        </w:rPr>
        <w:t>9</w:t>
      </w:r>
      <w:r w:rsidR="009E4A05">
        <w:rPr>
          <w:color w:val="000000"/>
          <w:sz w:val="24"/>
          <w:szCs w:val="24"/>
        </w:rPr>
        <w:t xml:space="preserve"> grudnia</w:t>
      </w:r>
      <w:r w:rsidR="00C321CE">
        <w:rPr>
          <w:color w:val="000000"/>
          <w:sz w:val="24"/>
          <w:szCs w:val="24"/>
        </w:rPr>
        <w:t xml:space="preserve"> 2023</w:t>
      </w:r>
      <w:r w:rsidRPr="008A40B3">
        <w:rPr>
          <w:color w:val="000000"/>
          <w:sz w:val="24"/>
          <w:szCs w:val="24"/>
        </w:rPr>
        <w:t xml:space="preserve"> r.</w:t>
      </w:r>
    </w:p>
    <w:p w14:paraId="03A2CB61" w14:textId="77777777" w:rsidR="00472932" w:rsidRPr="008A40B3" w:rsidRDefault="00472932" w:rsidP="00472932">
      <w:pPr>
        <w:tabs>
          <w:tab w:val="left" w:pos="5812"/>
        </w:tabs>
        <w:spacing w:line="360" w:lineRule="auto"/>
        <w:ind w:firstLine="708"/>
        <w:jc w:val="center"/>
        <w:rPr>
          <w:color w:val="000000"/>
          <w:sz w:val="24"/>
          <w:szCs w:val="24"/>
        </w:rPr>
      </w:pPr>
    </w:p>
    <w:p w14:paraId="6574DCDB" w14:textId="77777777" w:rsidR="00FC2B6D" w:rsidRPr="008A40B3" w:rsidRDefault="00FC2B6D" w:rsidP="008A40B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A40B3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8A40B3">
        <w:rPr>
          <w:b/>
          <w:color w:val="000000"/>
          <w:sz w:val="24"/>
          <w:szCs w:val="24"/>
        </w:rPr>
        <w:t xml:space="preserve">Wykonawcy biorący udział </w:t>
      </w:r>
    </w:p>
    <w:p w14:paraId="6574DCDD" w14:textId="5E2D9D6D" w:rsidR="008A40B3" w:rsidRDefault="00FC2B6D" w:rsidP="00472932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8A40B3">
        <w:rPr>
          <w:b/>
          <w:color w:val="000000"/>
          <w:sz w:val="24"/>
          <w:szCs w:val="24"/>
        </w:rPr>
        <w:t xml:space="preserve">                                                                                        w postępowaniu</w:t>
      </w:r>
    </w:p>
    <w:p w14:paraId="11790C9B" w14:textId="77777777" w:rsidR="00472932" w:rsidRPr="008A40B3" w:rsidRDefault="00472932" w:rsidP="00472932">
      <w:pPr>
        <w:spacing w:line="360" w:lineRule="auto"/>
        <w:jc w:val="center"/>
        <w:rPr>
          <w:color w:val="000000"/>
          <w:sz w:val="24"/>
          <w:szCs w:val="24"/>
        </w:rPr>
      </w:pPr>
    </w:p>
    <w:p w14:paraId="49CDA9C5" w14:textId="16308ED8" w:rsidR="004C401D" w:rsidRPr="00817070" w:rsidRDefault="00E97E5A" w:rsidP="00472932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FC2B6D" w:rsidRPr="00E97E5A">
        <w:rPr>
          <w:color w:val="000000" w:themeColor="text1"/>
          <w:sz w:val="24"/>
          <w:szCs w:val="24"/>
        </w:rPr>
        <w:tab/>
      </w:r>
      <w:r w:rsidR="00FC2B6D" w:rsidRPr="004C401D">
        <w:rPr>
          <w:color w:val="000000" w:themeColor="text1"/>
          <w:sz w:val="24"/>
          <w:szCs w:val="24"/>
        </w:rPr>
        <w:t>Dotyczy zamówienia publicznego pod nazwą</w:t>
      </w:r>
      <w:r w:rsidR="00720D64" w:rsidRPr="004C401D">
        <w:rPr>
          <w:color w:val="000000" w:themeColor="text1"/>
          <w:sz w:val="24"/>
          <w:szCs w:val="24"/>
        </w:rPr>
        <w:t xml:space="preserve">: </w:t>
      </w:r>
      <w:r w:rsidR="00817070" w:rsidRPr="00817070">
        <w:rPr>
          <w:b/>
          <w:sz w:val="24"/>
          <w:szCs w:val="24"/>
        </w:rPr>
        <w:t xml:space="preserve">„Budowa tłocznej sieci kanalizacji sanitarnej w ramach zadania: „Budowa sieci kanalizacji sanitarnej grawitacyjnej </w:t>
      </w:r>
      <w:r w:rsidR="00817070">
        <w:rPr>
          <w:b/>
          <w:sz w:val="24"/>
          <w:szCs w:val="24"/>
        </w:rPr>
        <w:t xml:space="preserve">                 </w:t>
      </w:r>
      <w:r w:rsidR="00817070" w:rsidRPr="00817070">
        <w:rPr>
          <w:b/>
          <w:sz w:val="24"/>
          <w:szCs w:val="24"/>
        </w:rPr>
        <w:t>w miejscowości Niwy oraz przepompowni ścieków i kanalizacji sanitarnej tłocznej do istniejącej sieci w m. Ługi”</w:t>
      </w:r>
    </w:p>
    <w:p w14:paraId="6574DCDF" w14:textId="71F6D796" w:rsidR="008A40B3" w:rsidRPr="004C401D" w:rsidRDefault="008A40B3" w:rsidP="00472932">
      <w:pPr>
        <w:ind w:left="23" w:right="23" w:hanging="23"/>
        <w:jc w:val="both"/>
        <w:rPr>
          <w:color w:val="000000" w:themeColor="text1"/>
        </w:rPr>
      </w:pPr>
    </w:p>
    <w:p w14:paraId="6574DCE0" w14:textId="22CAB947" w:rsidR="00720D64" w:rsidRPr="002655E8" w:rsidRDefault="00964BC8" w:rsidP="00472932">
      <w:pPr>
        <w:pStyle w:val="Tytu"/>
        <w:tabs>
          <w:tab w:val="left" w:pos="284"/>
          <w:tab w:val="left" w:pos="567"/>
        </w:tabs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       </w:t>
      </w:r>
      <w:r w:rsidR="00FC2B6D" w:rsidRPr="002655E8">
        <w:rPr>
          <w:b w:val="0"/>
          <w:color w:val="000000"/>
        </w:rPr>
        <w:t>Zamawiający informuje, że w przedmiotowym po</w:t>
      </w:r>
      <w:r w:rsidR="000D6D41" w:rsidRPr="002655E8">
        <w:rPr>
          <w:b w:val="0"/>
          <w:color w:val="000000"/>
        </w:rPr>
        <w:t>stępowaniu wpłynę</w:t>
      </w:r>
      <w:r w:rsidR="00C321CE" w:rsidRPr="002655E8">
        <w:rPr>
          <w:b w:val="0"/>
          <w:color w:val="000000"/>
        </w:rPr>
        <w:t>ł</w:t>
      </w:r>
      <w:r w:rsidR="009E4A05">
        <w:rPr>
          <w:b w:val="0"/>
          <w:color w:val="000000"/>
        </w:rPr>
        <w:t>y</w:t>
      </w:r>
      <w:r w:rsidR="000D6D41" w:rsidRPr="002655E8">
        <w:rPr>
          <w:b w:val="0"/>
          <w:color w:val="000000"/>
        </w:rPr>
        <w:t xml:space="preserve"> pytani</w:t>
      </w:r>
      <w:r w:rsidR="009E4A05">
        <w:rPr>
          <w:b w:val="0"/>
          <w:color w:val="000000"/>
        </w:rPr>
        <w:t>a</w:t>
      </w:r>
      <w:r w:rsidR="000D6D41" w:rsidRPr="002655E8">
        <w:rPr>
          <w:b w:val="0"/>
          <w:color w:val="000000"/>
        </w:rPr>
        <w:t xml:space="preserve"> od w</w:t>
      </w:r>
      <w:r w:rsidR="00FC2B6D" w:rsidRPr="002655E8">
        <w:rPr>
          <w:b w:val="0"/>
          <w:color w:val="000000"/>
        </w:rPr>
        <w:t xml:space="preserve">ykonawcy. </w:t>
      </w:r>
    </w:p>
    <w:p w14:paraId="0BBCE027" w14:textId="77777777" w:rsidR="00950A94" w:rsidRDefault="00950A94" w:rsidP="002C4AF9">
      <w:pPr>
        <w:jc w:val="both"/>
        <w:rPr>
          <w:rStyle w:val="Teksttreci"/>
          <w:rFonts w:ascii="Times New Roman" w:hAnsi="Times New Roman" w:cs="Times New Roman"/>
          <w:sz w:val="24"/>
          <w:szCs w:val="24"/>
          <w:lang w:val="pl"/>
        </w:rPr>
      </w:pPr>
    </w:p>
    <w:p w14:paraId="164A526A" w14:textId="79332CEC" w:rsidR="002C4AF9" w:rsidRDefault="00950A94" w:rsidP="002C4AF9">
      <w:pPr>
        <w:jc w:val="both"/>
        <w:rPr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"/>
        </w:rPr>
        <w:t xml:space="preserve">Pytanie </w:t>
      </w:r>
      <w:r w:rsidR="002C4AF9" w:rsidRPr="00950A94">
        <w:rPr>
          <w:sz w:val="24"/>
          <w:szCs w:val="24"/>
        </w:rPr>
        <w:t xml:space="preserve">1. Czy obie przepompownie ścieków w m. Niwy oraz w m. Ługi mają być włączone do istniejącego monitoringu, a jeśli tak to jaki to system? </w:t>
      </w:r>
    </w:p>
    <w:p w14:paraId="5645E094" w14:textId="05D7130E" w:rsidR="00950A94" w:rsidRPr="00950A94" w:rsidRDefault="00950A94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</w:t>
      </w:r>
    </w:p>
    <w:p w14:paraId="3EB12291" w14:textId="07BB0320" w:rsidR="002C4AF9" w:rsidRPr="00950A94" w:rsidRDefault="006120A5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Tak.  </w:t>
      </w:r>
      <w:r w:rsidR="00F21C9E">
        <w:rPr>
          <w:sz w:val="24"/>
          <w:szCs w:val="24"/>
        </w:rPr>
        <w:t xml:space="preserve">Opis programu Hydro – Partner w załączeniu. </w:t>
      </w:r>
    </w:p>
    <w:p w14:paraId="171BE3A8" w14:textId="0EA775E5" w:rsidR="00950A94" w:rsidRPr="00950A94" w:rsidRDefault="00950A94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Pytanie </w:t>
      </w:r>
      <w:r w:rsidR="002C4AF9" w:rsidRPr="00950A94">
        <w:rPr>
          <w:sz w:val="24"/>
          <w:szCs w:val="24"/>
        </w:rPr>
        <w:t>2. W przedmiarze robót studnia rozprężna jest to "Studnia z kręgów betonowych</w:t>
      </w:r>
      <w:r>
        <w:rPr>
          <w:sz w:val="24"/>
          <w:szCs w:val="24"/>
        </w:rPr>
        <w:t xml:space="preserve">                       </w:t>
      </w:r>
      <w:r w:rsidR="002C4AF9" w:rsidRPr="00950A94">
        <w:rPr>
          <w:sz w:val="24"/>
          <w:szCs w:val="24"/>
        </w:rPr>
        <w:t xml:space="preserve"> i żelbetowych w gotowym wykopie o średnicy 1200 mm i głębokości 2 m. W dokumentacji (rys.9) jest to studnia betonowa DN1000 mm. W opisie technicznym na stronie nr 6 "Rurociąg tłoczny zakończony będzie</w:t>
      </w:r>
      <w:r>
        <w:rPr>
          <w:sz w:val="24"/>
          <w:szCs w:val="24"/>
        </w:rPr>
        <w:t xml:space="preserve"> </w:t>
      </w:r>
      <w:r w:rsidR="002C4AF9" w:rsidRPr="00950A94">
        <w:rPr>
          <w:sz w:val="24"/>
          <w:szCs w:val="24"/>
        </w:rPr>
        <w:t xml:space="preserve">w tworzywowej studni rozprężnej zlokalizowanej na terenie działki nr 130/1. Proszę o określenie właściwej średnicy oraz materiału z jakiego wykonana jest studnia rozprężna. </w:t>
      </w:r>
    </w:p>
    <w:p w14:paraId="14EC1DA3" w14:textId="77777777" w:rsidR="00950A94" w:rsidRPr="00950A94" w:rsidRDefault="00950A94" w:rsidP="00950A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Odpowiedź: </w:t>
      </w:r>
    </w:p>
    <w:p w14:paraId="32A1453D" w14:textId="4D4DE084" w:rsidR="00950A94" w:rsidRPr="00950A94" w:rsidRDefault="00911D7A" w:rsidP="002C4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Studnia betonowa DN 1000 wewnątrz. </w:t>
      </w:r>
    </w:p>
    <w:p w14:paraId="748B8C8F" w14:textId="47BA9EB3" w:rsidR="002C4AF9" w:rsidRPr="00950A94" w:rsidRDefault="00950A94" w:rsidP="002C4AF9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Pytanie </w:t>
      </w:r>
      <w:r w:rsidR="002C4AF9" w:rsidRPr="00950A94">
        <w:rPr>
          <w:sz w:val="24"/>
          <w:szCs w:val="24"/>
        </w:rPr>
        <w:t>3. Proszę o załączenie schematu studni betonowej z kratą koszową SK przed przepompownią ścieków P-1.</w:t>
      </w:r>
    </w:p>
    <w:p w14:paraId="5C57FB29" w14:textId="39985F58" w:rsidR="00950A94" w:rsidRPr="006120A5" w:rsidRDefault="00950A94" w:rsidP="006120A5">
      <w:pPr>
        <w:jc w:val="both"/>
        <w:rPr>
          <w:sz w:val="24"/>
          <w:szCs w:val="24"/>
        </w:rPr>
      </w:pPr>
      <w:r>
        <w:t xml:space="preserve">Odpowiedź:  </w:t>
      </w:r>
      <w:r w:rsidR="006120A5" w:rsidRPr="006120A5">
        <w:rPr>
          <w:sz w:val="24"/>
          <w:szCs w:val="24"/>
        </w:rPr>
        <w:t>- schemat studni z kratą koszową - W studni betonowej należy zamontować kratę koszową przeznaczoną do wstępnego mechanicznego usuwania skratek. Krata wyposażona będzie w wciągnik ręczny. Szczegółowe rozwiązania i schematy studni z kratą koszową wg autorskiego rozwiązania przyjętego producenta.</w:t>
      </w:r>
    </w:p>
    <w:p w14:paraId="55AC2DDD" w14:textId="3FAB0876" w:rsidR="00245F5A" w:rsidRPr="006120A5" w:rsidRDefault="00911D7A" w:rsidP="006120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Schematy w załączeniu </w:t>
      </w:r>
      <w:bookmarkStart w:id="0" w:name="_GoBack"/>
      <w:bookmarkEnd w:id="0"/>
    </w:p>
    <w:sectPr w:rsidR="00245F5A" w:rsidRPr="006120A5" w:rsidSect="00964B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7DBCD" w14:textId="77777777" w:rsidR="008451A8" w:rsidRDefault="008451A8" w:rsidP="00EE1039">
      <w:r>
        <w:separator/>
      </w:r>
    </w:p>
  </w:endnote>
  <w:endnote w:type="continuationSeparator" w:id="0">
    <w:p w14:paraId="5ED93984" w14:textId="77777777" w:rsidR="008451A8" w:rsidRDefault="008451A8" w:rsidP="00EE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1637" w14:textId="77777777" w:rsidR="008451A8" w:rsidRDefault="008451A8" w:rsidP="00EE1039">
      <w:r>
        <w:separator/>
      </w:r>
    </w:p>
  </w:footnote>
  <w:footnote w:type="continuationSeparator" w:id="0">
    <w:p w14:paraId="6411D31B" w14:textId="77777777" w:rsidR="008451A8" w:rsidRDefault="008451A8" w:rsidP="00EE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DCF8" w14:textId="77777777" w:rsidR="00E97E5A" w:rsidRDefault="00E97E5A">
    <w:pPr>
      <w:pStyle w:val="Nagwek"/>
    </w:pPr>
    <w:r w:rsidRPr="00E97E5A">
      <w:rPr>
        <w:noProof/>
      </w:rPr>
      <w:drawing>
        <wp:inline distT="0" distB="0" distL="0" distR="0" wp14:anchorId="6574DCF9" wp14:editId="6574DCFA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F86"/>
    <w:multiLevelType w:val="multilevel"/>
    <w:tmpl w:val="3288E78C"/>
    <w:lvl w:ilvl="0">
      <w:start w:val="2"/>
      <w:numFmt w:val="decimal"/>
      <w:lvlText w:val="%1.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7CC"/>
    <w:multiLevelType w:val="hybridMultilevel"/>
    <w:tmpl w:val="CA8AB4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9D4529"/>
    <w:multiLevelType w:val="hybridMultilevel"/>
    <w:tmpl w:val="EC3A2A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0D3352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B96"/>
    <w:multiLevelType w:val="hybridMultilevel"/>
    <w:tmpl w:val="89A88FA6"/>
    <w:lvl w:ilvl="0" w:tplc="6FCA3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2A40"/>
    <w:multiLevelType w:val="hybridMultilevel"/>
    <w:tmpl w:val="3F5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44E"/>
    <w:multiLevelType w:val="hybridMultilevel"/>
    <w:tmpl w:val="40788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85FBF"/>
    <w:multiLevelType w:val="multilevel"/>
    <w:tmpl w:val="E70C6F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99"/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B0EFF"/>
    <w:multiLevelType w:val="hybridMultilevel"/>
    <w:tmpl w:val="50C4098C"/>
    <w:lvl w:ilvl="0" w:tplc="3DF075A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D9758C0"/>
    <w:multiLevelType w:val="multilevel"/>
    <w:tmpl w:val="9A6E1EA8"/>
    <w:lvl w:ilvl="0">
      <w:start w:val="2"/>
      <w:numFmt w:val="decimal"/>
      <w:lvlText w:val="%1."/>
      <w:lvlJc w:val="left"/>
      <w:pPr>
        <w:ind w:left="2516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2516" w:firstLine="0"/>
      </w:pPr>
      <w:rPr>
        <w:rFonts w:hint="default"/>
      </w:rPr>
    </w:lvl>
    <w:lvl w:ilvl="2">
      <w:numFmt w:val="decimal"/>
      <w:lvlText w:val=""/>
      <w:lvlJc w:val="left"/>
      <w:pPr>
        <w:ind w:left="2516" w:firstLine="0"/>
      </w:pPr>
      <w:rPr>
        <w:rFonts w:hint="default"/>
      </w:rPr>
    </w:lvl>
    <w:lvl w:ilvl="3">
      <w:numFmt w:val="decimal"/>
      <w:lvlText w:val=""/>
      <w:lvlJc w:val="left"/>
      <w:pPr>
        <w:ind w:left="2516" w:firstLine="0"/>
      </w:pPr>
      <w:rPr>
        <w:rFonts w:hint="default"/>
      </w:rPr>
    </w:lvl>
    <w:lvl w:ilvl="4">
      <w:numFmt w:val="decimal"/>
      <w:lvlText w:val=""/>
      <w:lvlJc w:val="left"/>
      <w:pPr>
        <w:ind w:left="2516" w:firstLine="0"/>
      </w:pPr>
      <w:rPr>
        <w:rFonts w:hint="default"/>
      </w:rPr>
    </w:lvl>
    <w:lvl w:ilvl="5">
      <w:numFmt w:val="decimal"/>
      <w:lvlText w:val=""/>
      <w:lvlJc w:val="left"/>
      <w:pPr>
        <w:ind w:left="2516" w:firstLine="0"/>
      </w:pPr>
      <w:rPr>
        <w:rFonts w:hint="default"/>
      </w:rPr>
    </w:lvl>
    <w:lvl w:ilvl="6">
      <w:numFmt w:val="decimal"/>
      <w:lvlText w:val=""/>
      <w:lvlJc w:val="left"/>
      <w:pPr>
        <w:ind w:left="2516" w:firstLine="0"/>
      </w:pPr>
      <w:rPr>
        <w:rFonts w:hint="default"/>
      </w:rPr>
    </w:lvl>
    <w:lvl w:ilvl="7">
      <w:numFmt w:val="decimal"/>
      <w:lvlText w:val=""/>
      <w:lvlJc w:val="left"/>
      <w:pPr>
        <w:ind w:left="2516" w:firstLine="0"/>
      </w:pPr>
      <w:rPr>
        <w:rFonts w:hint="default"/>
      </w:rPr>
    </w:lvl>
    <w:lvl w:ilvl="8">
      <w:numFmt w:val="decimal"/>
      <w:lvlText w:val=""/>
      <w:lvlJc w:val="left"/>
      <w:pPr>
        <w:ind w:left="2516" w:firstLine="0"/>
      </w:pPr>
      <w:rPr>
        <w:rFonts w:hint="default"/>
      </w:rPr>
    </w:lvl>
  </w:abstractNum>
  <w:abstractNum w:abstractNumId="11" w15:restartNumberingAfterBreak="0">
    <w:nsid w:val="4F5666DC"/>
    <w:multiLevelType w:val="multilevel"/>
    <w:tmpl w:val="C88C2688"/>
    <w:lvl w:ilvl="0">
      <w:start w:val="3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20C70"/>
    <w:multiLevelType w:val="hybridMultilevel"/>
    <w:tmpl w:val="CA2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33C9"/>
    <w:multiLevelType w:val="hybridMultilevel"/>
    <w:tmpl w:val="8FF40716"/>
    <w:lvl w:ilvl="0" w:tplc="D11A8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D8"/>
    <w:rsid w:val="000460D5"/>
    <w:rsid w:val="00066289"/>
    <w:rsid w:val="00072B46"/>
    <w:rsid w:val="00077CE0"/>
    <w:rsid w:val="00082191"/>
    <w:rsid w:val="000C0575"/>
    <w:rsid w:val="000D6D41"/>
    <w:rsid w:val="000E2852"/>
    <w:rsid w:val="000E78CF"/>
    <w:rsid w:val="000F524F"/>
    <w:rsid w:val="001058B7"/>
    <w:rsid w:val="0014551C"/>
    <w:rsid w:val="001570F3"/>
    <w:rsid w:val="0016560D"/>
    <w:rsid w:val="001770CC"/>
    <w:rsid w:val="00194E07"/>
    <w:rsid w:val="001E34D6"/>
    <w:rsid w:val="001E56B8"/>
    <w:rsid w:val="00200202"/>
    <w:rsid w:val="002228C3"/>
    <w:rsid w:val="00245F5A"/>
    <w:rsid w:val="002655E8"/>
    <w:rsid w:val="002B323E"/>
    <w:rsid w:val="002B4D51"/>
    <w:rsid w:val="002C4AF9"/>
    <w:rsid w:val="003239A7"/>
    <w:rsid w:val="00326F3B"/>
    <w:rsid w:val="00351AC2"/>
    <w:rsid w:val="003718DE"/>
    <w:rsid w:val="00382AA9"/>
    <w:rsid w:val="003B7F95"/>
    <w:rsid w:val="003C576C"/>
    <w:rsid w:val="003F09EE"/>
    <w:rsid w:val="00407A41"/>
    <w:rsid w:val="00411FAF"/>
    <w:rsid w:val="00451C5E"/>
    <w:rsid w:val="00461831"/>
    <w:rsid w:val="00471C28"/>
    <w:rsid w:val="00472932"/>
    <w:rsid w:val="00484A27"/>
    <w:rsid w:val="004912CF"/>
    <w:rsid w:val="004B045F"/>
    <w:rsid w:val="004C401D"/>
    <w:rsid w:val="004C61B9"/>
    <w:rsid w:val="004E3014"/>
    <w:rsid w:val="005077F2"/>
    <w:rsid w:val="0056277D"/>
    <w:rsid w:val="0057318D"/>
    <w:rsid w:val="00575569"/>
    <w:rsid w:val="00582457"/>
    <w:rsid w:val="0059359D"/>
    <w:rsid w:val="005953DE"/>
    <w:rsid w:val="005C34E4"/>
    <w:rsid w:val="005E41DD"/>
    <w:rsid w:val="005F10C8"/>
    <w:rsid w:val="005F68E1"/>
    <w:rsid w:val="006120A5"/>
    <w:rsid w:val="006251C2"/>
    <w:rsid w:val="00656FBD"/>
    <w:rsid w:val="00662329"/>
    <w:rsid w:val="006628EF"/>
    <w:rsid w:val="006B1FF8"/>
    <w:rsid w:val="006C10D4"/>
    <w:rsid w:val="006D190B"/>
    <w:rsid w:val="006D7BF3"/>
    <w:rsid w:val="006E57CB"/>
    <w:rsid w:val="00720D64"/>
    <w:rsid w:val="00761555"/>
    <w:rsid w:val="007646A6"/>
    <w:rsid w:val="00794260"/>
    <w:rsid w:val="007A623A"/>
    <w:rsid w:val="007B2B60"/>
    <w:rsid w:val="007F395B"/>
    <w:rsid w:val="00817070"/>
    <w:rsid w:val="00844392"/>
    <w:rsid w:val="008451A8"/>
    <w:rsid w:val="00855F33"/>
    <w:rsid w:val="008678B8"/>
    <w:rsid w:val="008A40B3"/>
    <w:rsid w:val="008C3553"/>
    <w:rsid w:val="008E4043"/>
    <w:rsid w:val="008F6521"/>
    <w:rsid w:val="00902D52"/>
    <w:rsid w:val="00911D7A"/>
    <w:rsid w:val="00914FE3"/>
    <w:rsid w:val="00947D7A"/>
    <w:rsid w:val="009500B0"/>
    <w:rsid w:val="00950A94"/>
    <w:rsid w:val="00955E2B"/>
    <w:rsid w:val="00964BC8"/>
    <w:rsid w:val="00976724"/>
    <w:rsid w:val="0098464A"/>
    <w:rsid w:val="0099110D"/>
    <w:rsid w:val="009943B8"/>
    <w:rsid w:val="009B2758"/>
    <w:rsid w:val="009E4A05"/>
    <w:rsid w:val="00A02FDA"/>
    <w:rsid w:val="00A12FBF"/>
    <w:rsid w:val="00A32014"/>
    <w:rsid w:val="00A33EA7"/>
    <w:rsid w:val="00A610BB"/>
    <w:rsid w:val="00A72003"/>
    <w:rsid w:val="00A814E4"/>
    <w:rsid w:val="00A94EB3"/>
    <w:rsid w:val="00AC0B81"/>
    <w:rsid w:val="00AD214D"/>
    <w:rsid w:val="00AE2BC9"/>
    <w:rsid w:val="00B20792"/>
    <w:rsid w:val="00B4792B"/>
    <w:rsid w:val="00B725F5"/>
    <w:rsid w:val="00B81385"/>
    <w:rsid w:val="00B829AA"/>
    <w:rsid w:val="00B942A1"/>
    <w:rsid w:val="00B94492"/>
    <w:rsid w:val="00BC1A4D"/>
    <w:rsid w:val="00C108CD"/>
    <w:rsid w:val="00C20E75"/>
    <w:rsid w:val="00C321CE"/>
    <w:rsid w:val="00C35D28"/>
    <w:rsid w:val="00C73C30"/>
    <w:rsid w:val="00C8512C"/>
    <w:rsid w:val="00CD40AD"/>
    <w:rsid w:val="00CE1ACF"/>
    <w:rsid w:val="00D14ABE"/>
    <w:rsid w:val="00D611E0"/>
    <w:rsid w:val="00D70884"/>
    <w:rsid w:val="00D76945"/>
    <w:rsid w:val="00DB2F36"/>
    <w:rsid w:val="00DB41C3"/>
    <w:rsid w:val="00DC52D5"/>
    <w:rsid w:val="00E0363C"/>
    <w:rsid w:val="00E11503"/>
    <w:rsid w:val="00E17B09"/>
    <w:rsid w:val="00E20497"/>
    <w:rsid w:val="00E46D23"/>
    <w:rsid w:val="00E75F44"/>
    <w:rsid w:val="00E84492"/>
    <w:rsid w:val="00E97E5A"/>
    <w:rsid w:val="00EA162C"/>
    <w:rsid w:val="00EB4BE6"/>
    <w:rsid w:val="00EC533A"/>
    <w:rsid w:val="00EC6315"/>
    <w:rsid w:val="00EE1039"/>
    <w:rsid w:val="00F1575C"/>
    <w:rsid w:val="00F21C9E"/>
    <w:rsid w:val="00F45101"/>
    <w:rsid w:val="00F510AD"/>
    <w:rsid w:val="00F652DA"/>
    <w:rsid w:val="00F93A4B"/>
    <w:rsid w:val="00F96E83"/>
    <w:rsid w:val="00FC015F"/>
    <w:rsid w:val="00FC2B6D"/>
    <w:rsid w:val="00FE44D8"/>
    <w:rsid w:val="00FE6264"/>
    <w:rsid w:val="00FF6174"/>
    <w:rsid w:val="00FF7232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4DCD8"/>
  <w15:docId w15:val="{328CF1C7-8CA6-4818-A504-7C6FD7E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17B09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1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E1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039"/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FC2B6D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C2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rsid w:val="003718D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718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rsid w:val="003718D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1">
    <w:name w:val="Znak Znak11"/>
    <w:basedOn w:val="Normalny"/>
    <w:rsid w:val="002228C3"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Standard">
    <w:name w:val="Standard"/>
    <w:rsid w:val="00222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50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7F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656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560D"/>
    <w:rPr>
      <w:b/>
      <w:bCs/>
    </w:rPr>
  </w:style>
  <w:style w:type="paragraph" w:customStyle="1" w:styleId="Default">
    <w:name w:val="Default"/>
    <w:rsid w:val="008A40B3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97E5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7E5A"/>
    <w:pPr>
      <w:widowControl w:val="0"/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Teksttreci2">
    <w:name w:val="Tekst treści (2)_"/>
    <w:basedOn w:val="Domylnaczcionkaakapitu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Bezpogrubienia">
    <w:name w:val="Tekst treści (2) + Bez pogrubienia"/>
    <w:basedOn w:val="Teksttreci2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TeksttreciPogrubienie">
    <w:name w:val="Tekst treści + Pogrubienie"/>
    <w:basedOn w:val="Teksttreci"/>
    <w:rsid w:val="00E844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"/>
    </w:rPr>
  </w:style>
  <w:style w:type="character" w:customStyle="1" w:styleId="Teksttreci20">
    <w:name w:val="Tekst treści (2)"/>
    <w:basedOn w:val="Teksttreci2"/>
    <w:rsid w:val="00E844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323E"/>
    <w:rPr>
      <w:rFonts w:eastAsia="Times New Roman" w:cs="Times New Roman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FF617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6174"/>
    <w:pPr>
      <w:widowControl w:val="0"/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3">
    <w:name w:val="Nagłówek #3_"/>
    <w:basedOn w:val="Domylnaczcionkaakapitu"/>
    <w:link w:val="Nagwek30"/>
    <w:rsid w:val="004C61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C61B9"/>
    <w:pPr>
      <w:widowControl w:val="0"/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sz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50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5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690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3514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35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1955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603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4850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5BC3-CF0A-4B13-8CF2-A4A7C1EF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3</cp:revision>
  <cp:lastPrinted>2016-05-05T10:20:00Z</cp:lastPrinted>
  <dcterms:created xsi:type="dcterms:W3CDTF">2023-12-29T08:19:00Z</dcterms:created>
  <dcterms:modified xsi:type="dcterms:W3CDTF">2023-12-29T08:21:00Z</dcterms:modified>
</cp:coreProperties>
</file>